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558" w:rsidRDefault="00377A4D">
      <w:pPr>
        <w:pStyle w:val="Corpodetexto"/>
        <w:ind w:left="309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592552" cy="169973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2552" cy="169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558" w:rsidRDefault="00255558">
      <w:pPr>
        <w:pStyle w:val="Corpodetexto"/>
        <w:rPr>
          <w:rFonts w:ascii="Times New Roman"/>
          <w:sz w:val="20"/>
        </w:rPr>
      </w:pPr>
    </w:p>
    <w:p w:rsidR="00255558" w:rsidRDefault="00255558">
      <w:pPr>
        <w:pStyle w:val="Corpodetexto"/>
        <w:rPr>
          <w:rFonts w:ascii="Times New Roman"/>
          <w:sz w:val="19"/>
        </w:rPr>
      </w:pPr>
    </w:p>
    <w:p w:rsidR="00255558" w:rsidRPr="008D2EFD" w:rsidRDefault="00377A4D" w:rsidP="00632636">
      <w:pPr>
        <w:pStyle w:val="Ttulo"/>
        <w:jc w:val="center"/>
        <w:rPr>
          <w:rFonts w:ascii="Arial" w:hAnsi="Arial" w:cs="Arial"/>
        </w:rPr>
      </w:pPr>
      <w:r w:rsidRPr="008D2EFD">
        <w:rPr>
          <w:rFonts w:ascii="Arial" w:hAnsi="Arial" w:cs="Arial"/>
        </w:rPr>
        <w:t>EDITAL</w:t>
      </w:r>
      <w:r w:rsidRPr="008D2EFD">
        <w:rPr>
          <w:rFonts w:ascii="Arial" w:hAnsi="Arial" w:cs="Arial"/>
          <w:spacing w:val="-3"/>
        </w:rPr>
        <w:t xml:space="preserve"> </w:t>
      </w:r>
      <w:r w:rsidRPr="008D2EFD">
        <w:rPr>
          <w:rFonts w:ascii="Arial" w:hAnsi="Arial" w:cs="Arial"/>
        </w:rPr>
        <w:t>DE</w:t>
      </w:r>
      <w:r w:rsidRPr="008D2EFD">
        <w:rPr>
          <w:rFonts w:ascii="Arial" w:hAnsi="Arial" w:cs="Arial"/>
          <w:spacing w:val="-3"/>
        </w:rPr>
        <w:t xml:space="preserve"> </w:t>
      </w:r>
      <w:r w:rsidRPr="008D2EFD">
        <w:rPr>
          <w:rFonts w:ascii="Arial" w:hAnsi="Arial" w:cs="Arial"/>
        </w:rPr>
        <w:t>CHAMAMENTO</w:t>
      </w:r>
      <w:r w:rsidRPr="008D2EFD">
        <w:rPr>
          <w:rFonts w:ascii="Arial" w:hAnsi="Arial" w:cs="Arial"/>
          <w:spacing w:val="-1"/>
        </w:rPr>
        <w:t xml:space="preserve"> </w:t>
      </w:r>
      <w:r w:rsidRPr="008D2EFD">
        <w:rPr>
          <w:rFonts w:ascii="Arial" w:hAnsi="Arial" w:cs="Arial"/>
        </w:rPr>
        <w:t>PARA</w:t>
      </w:r>
      <w:r w:rsidRPr="008D2EFD">
        <w:rPr>
          <w:rFonts w:ascii="Arial" w:hAnsi="Arial" w:cs="Arial"/>
          <w:spacing w:val="-3"/>
        </w:rPr>
        <w:t xml:space="preserve"> </w:t>
      </w:r>
      <w:r w:rsidRPr="008D2EFD">
        <w:rPr>
          <w:rFonts w:ascii="Arial" w:hAnsi="Arial" w:cs="Arial"/>
        </w:rPr>
        <w:t>AUDIÊNCIA</w:t>
      </w:r>
      <w:r w:rsidRPr="008D2EFD">
        <w:rPr>
          <w:rFonts w:ascii="Arial" w:hAnsi="Arial" w:cs="Arial"/>
          <w:spacing w:val="-3"/>
        </w:rPr>
        <w:t xml:space="preserve"> </w:t>
      </w:r>
      <w:r w:rsidRPr="008D2EFD">
        <w:rPr>
          <w:rFonts w:ascii="Arial" w:hAnsi="Arial" w:cs="Arial"/>
        </w:rPr>
        <w:t>PÚBLICA</w:t>
      </w:r>
    </w:p>
    <w:p w:rsidR="00632636" w:rsidRDefault="00632636" w:rsidP="00632636">
      <w:pPr>
        <w:pStyle w:val="Corpodetexto"/>
        <w:spacing w:line="480" w:lineRule="auto"/>
        <w:ind w:left="102" w:right="3060"/>
        <w:jc w:val="center"/>
        <w:rPr>
          <w:rFonts w:ascii="Arial" w:hAnsi="Arial" w:cs="Arial"/>
        </w:rPr>
      </w:pPr>
    </w:p>
    <w:p w:rsidR="00255558" w:rsidRPr="00632636" w:rsidRDefault="00632636" w:rsidP="00394837">
      <w:pPr>
        <w:pStyle w:val="Corpodetexto"/>
        <w:spacing w:line="480" w:lineRule="auto"/>
        <w:ind w:left="102" w:right="-342"/>
        <w:jc w:val="center"/>
        <w:rPr>
          <w:rFonts w:ascii="Arial" w:hAnsi="Arial" w:cs="Arial"/>
          <w:b/>
          <w:spacing w:val="-52"/>
        </w:rPr>
      </w:pPr>
      <w:r w:rsidRPr="00632636">
        <w:rPr>
          <w:rFonts w:ascii="Arial" w:hAnsi="Arial" w:cs="Arial"/>
          <w:b/>
        </w:rPr>
        <w:t>CUMPRIMENTO DAS METAS FISCAIS</w:t>
      </w:r>
      <w:r w:rsidRPr="00632636">
        <w:rPr>
          <w:rFonts w:ascii="Arial" w:hAnsi="Arial" w:cs="Arial"/>
          <w:b/>
          <w:spacing w:val="-52"/>
        </w:rPr>
        <w:t xml:space="preserve">  </w:t>
      </w:r>
      <w:r>
        <w:rPr>
          <w:rFonts w:ascii="Arial" w:hAnsi="Arial" w:cs="Arial"/>
          <w:b/>
        </w:rPr>
        <w:t xml:space="preserve"> - </w:t>
      </w:r>
      <w:r w:rsidRPr="00632636">
        <w:rPr>
          <w:rFonts w:ascii="Arial" w:hAnsi="Arial" w:cs="Arial"/>
          <w:b/>
        </w:rPr>
        <w:t>LEI</w:t>
      </w:r>
      <w:r w:rsidRPr="00632636">
        <w:rPr>
          <w:rFonts w:ascii="Arial" w:hAnsi="Arial" w:cs="Arial"/>
          <w:b/>
          <w:spacing w:val="-4"/>
        </w:rPr>
        <w:t xml:space="preserve"> </w:t>
      </w:r>
      <w:r w:rsidRPr="00632636">
        <w:rPr>
          <w:rFonts w:ascii="Arial" w:hAnsi="Arial" w:cs="Arial"/>
          <w:b/>
        </w:rPr>
        <w:t>DE</w:t>
      </w:r>
      <w:r w:rsidRPr="00632636">
        <w:rPr>
          <w:rFonts w:ascii="Arial" w:hAnsi="Arial" w:cs="Arial"/>
          <w:b/>
          <w:spacing w:val="-4"/>
        </w:rPr>
        <w:t xml:space="preserve"> </w:t>
      </w:r>
      <w:r w:rsidRPr="00632636">
        <w:rPr>
          <w:rFonts w:ascii="Arial" w:hAnsi="Arial" w:cs="Arial"/>
          <w:b/>
        </w:rPr>
        <w:t>RESPONSABILIDADE</w:t>
      </w:r>
      <w:r w:rsidRPr="00632636">
        <w:rPr>
          <w:rFonts w:ascii="Arial" w:hAnsi="Arial" w:cs="Arial"/>
          <w:b/>
          <w:spacing w:val="-5"/>
        </w:rPr>
        <w:t xml:space="preserve"> </w:t>
      </w:r>
      <w:r>
        <w:rPr>
          <w:rFonts w:ascii="Arial" w:hAnsi="Arial" w:cs="Arial"/>
          <w:b/>
        </w:rPr>
        <w:t>FISCAL</w:t>
      </w:r>
    </w:p>
    <w:p w:rsidR="00255558" w:rsidRPr="00632636" w:rsidRDefault="002B2B90" w:rsidP="00394837">
      <w:pPr>
        <w:ind w:left="10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652FB3">
        <w:rPr>
          <w:rFonts w:ascii="Arial" w:hAnsi="Arial" w:cs="Arial"/>
          <w:b/>
          <w:sz w:val="24"/>
          <w:szCs w:val="24"/>
        </w:rPr>
        <w:t>º</w:t>
      </w:r>
      <w:r w:rsidR="00186597" w:rsidRPr="00632636">
        <w:rPr>
          <w:rFonts w:ascii="Arial" w:hAnsi="Arial" w:cs="Arial"/>
          <w:b/>
          <w:sz w:val="24"/>
          <w:szCs w:val="24"/>
        </w:rPr>
        <w:t xml:space="preserve"> </w:t>
      </w:r>
      <w:r w:rsidR="00377A4D" w:rsidRPr="00632636">
        <w:rPr>
          <w:rFonts w:ascii="Arial" w:hAnsi="Arial" w:cs="Arial"/>
          <w:b/>
          <w:sz w:val="24"/>
          <w:szCs w:val="24"/>
        </w:rPr>
        <w:t>QUADRIMESTRE</w:t>
      </w:r>
      <w:r w:rsidR="00377A4D" w:rsidRPr="0063263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377A4D" w:rsidRPr="00632636">
        <w:rPr>
          <w:rFonts w:ascii="Arial" w:hAnsi="Arial" w:cs="Arial"/>
          <w:b/>
          <w:sz w:val="24"/>
          <w:szCs w:val="24"/>
        </w:rPr>
        <w:t>DE</w:t>
      </w:r>
      <w:r w:rsidR="00377A4D" w:rsidRPr="0063263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377A4D" w:rsidRPr="00632636">
        <w:rPr>
          <w:rFonts w:ascii="Arial" w:hAnsi="Arial" w:cs="Arial"/>
          <w:b/>
          <w:sz w:val="24"/>
          <w:szCs w:val="24"/>
        </w:rPr>
        <w:t>202</w:t>
      </w:r>
      <w:r w:rsidR="00652FB3">
        <w:rPr>
          <w:rFonts w:ascii="Arial" w:hAnsi="Arial" w:cs="Arial"/>
          <w:b/>
          <w:sz w:val="24"/>
          <w:szCs w:val="24"/>
        </w:rPr>
        <w:t>6</w:t>
      </w:r>
    </w:p>
    <w:p w:rsidR="00255558" w:rsidRPr="00632636" w:rsidRDefault="00255558">
      <w:pPr>
        <w:pStyle w:val="Corpodetexto"/>
        <w:rPr>
          <w:rFonts w:ascii="Arial" w:hAnsi="Arial" w:cs="Arial"/>
          <w:b/>
        </w:rPr>
      </w:pPr>
    </w:p>
    <w:p w:rsidR="00255558" w:rsidRDefault="00377A4D" w:rsidP="008D2EFD">
      <w:pPr>
        <w:pStyle w:val="Corpodetexto"/>
        <w:spacing w:before="245"/>
        <w:ind w:left="102" w:right="119" w:firstLine="707"/>
        <w:jc w:val="both"/>
        <w:rPr>
          <w:rFonts w:ascii="Arial" w:hAnsi="Arial" w:cs="Arial"/>
        </w:rPr>
      </w:pPr>
      <w:r w:rsidRPr="008D2EFD">
        <w:rPr>
          <w:rFonts w:ascii="Arial" w:hAnsi="Arial" w:cs="Arial"/>
        </w:rPr>
        <w:t>A Prefeitura Municipal de Içara, em atendimento ao disposto no § 4º, do Artigo</w:t>
      </w:r>
      <w:r w:rsidRPr="008D2EFD">
        <w:rPr>
          <w:rFonts w:ascii="Arial" w:hAnsi="Arial" w:cs="Arial"/>
          <w:spacing w:val="1"/>
        </w:rPr>
        <w:t xml:space="preserve"> </w:t>
      </w:r>
      <w:r w:rsidRPr="008D2EFD">
        <w:rPr>
          <w:rFonts w:ascii="Arial" w:hAnsi="Arial" w:cs="Arial"/>
        </w:rPr>
        <w:t>9º,</w:t>
      </w:r>
      <w:r w:rsidRPr="008D2EFD">
        <w:rPr>
          <w:rFonts w:ascii="Arial" w:hAnsi="Arial" w:cs="Arial"/>
          <w:spacing w:val="-11"/>
        </w:rPr>
        <w:t xml:space="preserve"> </w:t>
      </w:r>
      <w:r w:rsidRPr="008D2EFD">
        <w:rPr>
          <w:rFonts w:ascii="Arial" w:hAnsi="Arial" w:cs="Arial"/>
        </w:rPr>
        <w:t>da</w:t>
      </w:r>
      <w:r w:rsidRPr="008D2EFD">
        <w:rPr>
          <w:rFonts w:ascii="Arial" w:hAnsi="Arial" w:cs="Arial"/>
          <w:spacing w:val="-10"/>
        </w:rPr>
        <w:t xml:space="preserve"> </w:t>
      </w:r>
      <w:r w:rsidRPr="008D2EFD">
        <w:rPr>
          <w:rFonts w:ascii="Arial" w:hAnsi="Arial" w:cs="Arial"/>
        </w:rPr>
        <w:t>Lei</w:t>
      </w:r>
      <w:r w:rsidRPr="008D2EFD">
        <w:rPr>
          <w:rFonts w:ascii="Arial" w:hAnsi="Arial" w:cs="Arial"/>
          <w:spacing w:val="-12"/>
        </w:rPr>
        <w:t xml:space="preserve"> </w:t>
      </w:r>
      <w:r w:rsidRPr="008D2EFD">
        <w:rPr>
          <w:rFonts w:ascii="Arial" w:hAnsi="Arial" w:cs="Arial"/>
        </w:rPr>
        <w:t>Federal</w:t>
      </w:r>
      <w:r w:rsidRPr="008D2EFD">
        <w:rPr>
          <w:rFonts w:ascii="Arial" w:hAnsi="Arial" w:cs="Arial"/>
          <w:spacing w:val="-10"/>
        </w:rPr>
        <w:t xml:space="preserve"> </w:t>
      </w:r>
      <w:r w:rsidRPr="008D2EFD">
        <w:rPr>
          <w:rFonts w:ascii="Arial" w:hAnsi="Arial" w:cs="Arial"/>
        </w:rPr>
        <w:t>nº</w:t>
      </w:r>
      <w:r w:rsidRPr="008D2EFD">
        <w:rPr>
          <w:rFonts w:ascii="Arial" w:hAnsi="Arial" w:cs="Arial"/>
          <w:spacing w:val="-13"/>
        </w:rPr>
        <w:t xml:space="preserve"> </w:t>
      </w:r>
      <w:r w:rsidRPr="008D2EFD">
        <w:rPr>
          <w:rFonts w:ascii="Arial" w:hAnsi="Arial" w:cs="Arial"/>
        </w:rPr>
        <w:t>101/2000,</w:t>
      </w:r>
      <w:r w:rsidRPr="008D2EFD">
        <w:rPr>
          <w:rFonts w:ascii="Arial" w:hAnsi="Arial" w:cs="Arial"/>
          <w:spacing w:val="-12"/>
        </w:rPr>
        <w:t xml:space="preserve"> </w:t>
      </w:r>
      <w:r w:rsidRPr="008D2EFD">
        <w:rPr>
          <w:rFonts w:ascii="Arial" w:hAnsi="Arial" w:cs="Arial"/>
        </w:rPr>
        <w:t>de</w:t>
      </w:r>
      <w:r w:rsidRPr="008D2EFD">
        <w:rPr>
          <w:rFonts w:ascii="Arial" w:hAnsi="Arial" w:cs="Arial"/>
          <w:spacing w:val="-12"/>
        </w:rPr>
        <w:t xml:space="preserve"> </w:t>
      </w:r>
      <w:r w:rsidRPr="008D2EFD">
        <w:rPr>
          <w:rFonts w:ascii="Arial" w:hAnsi="Arial" w:cs="Arial"/>
        </w:rPr>
        <w:t>04</w:t>
      </w:r>
      <w:r w:rsidRPr="008D2EFD">
        <w:rPr>
          <w:rFonts w:ascii="Arial" w:hAnsi="Arial" w:cs="Arial"/>
          <w:spacing w:val="-12"/>
        </w:rPr>
        <w:t xml:space="preserve"> </w:t>
      </w:r>
      <w:r w:rsidRPr="008D2EFD">
        <w:rPr>
          <w:rFonts w:ascii="Arial" w:hAnsi="Arial" w:cs="Arial"/>
        </w:rPr>
        <w:t>de</w:t>
      </w:r>
      <w:r w:rsidRPr="008D2EFD">
        <w:rPr>
          <w:rFonts w:ascii="Arial" w:hAnsi="Arial" w:cs="Arial"/>
          <w:spacing w:val="-9"/>
        </w:rPr>
        <w:t xml:space="preserve"> </w:t>
      </w:r>
      <w:r w:rsidRPr="008D2EFD">
        <w:rPr>
          <w:rFonts w:ascii="Arial" w:hAnsi="Arial" w:cs="Arial"/>
        </w:rPr>
        <w:t>maio</w:t>
      </w:r>
      <w:r w:rsidRPr="008D2EFD">
        <w:rPr>
          <w:rFonts w:ascii="Arial" w:hAnsi="Arial" w:cs="Arial"/>
          <w:spacing w:val="-10"/>
        </w:rPr>
        <w:t xml:space="preserve"> </w:t>
      </w:r>
      <w:r w:rsidRPr="008D2EFD">
        <w:rPr>
          <w:rFonts w:ascii="Arial" w:hAnsi="Arial" w:cs="Arial"/>
        </w:rPr>
        <w:t>de</w:t>
      </w:r>
      <w:r w:rsidRPr="008D2EFD">
        <w:rPr>
          <w:rFonts w:ascii="Arial" w:hAnsi="Arial" w:cs="Arial"/>
          <w:spacing w:val="-12"/>
        </w:rPr>
        <w:t xml:space="preserve"> </w:t>
      </w:r>
      <w:r w:rsidRPr="008D2EFD">
        <w:rPr>
          <w:rFonts w:ascii="Arial" w:hAnsi="Arial" w:cs="Arial"/>
        </w:rPr>
        <w:t>2000,</w:t>
      </w:r>
      <w:r w:rsidRPr="008D2EFD">
        <w:rPr>
          <w:rFonts w:ascii="Arial" w:hAnsi="Arial" w:cs="Arial"/>
          <w:spacing w:val="-10"/>
        </w:rPr>
        <w:t xml:space="preserve"> </w:t>
      </w:r>
      <w:r w:rsidRPr="008D2EFD">
        <w:rPr>
          <w:rFonts w:ascii="Arial" w:hAnsi="Arial" w:cs="Arial"/>
        </w:rPr>
        <w:t>realizará</w:t>
      </w:r>
      <w:r w:rsidRPr="008D2EFD">
        <w:rPr>
          <w:rFonts w:ascii="Arial" w:hAnsi="Arial" w:cs="Arial"/>
          <w:spacing w:val="-10"/>
        </w:rPr>
        <w:t xml:space="preserve"> </w:t>
      </w:r>
      <w:r w:rsidRPr="008D2EFD">
        <w:rPr>
          <w:rFonts w:ascii="Arial" w:hAnsi="Arial" w:cs="Arial"/>
          <w:b/>
        </w:rPr>
        <w:t>Audiência</w:t>
      </w:r>
      <w:r w:rsidRPr="008D2EFD">
        <w:rPr>
          <w:rFonts w:ascii="Arial" w:hAnsi="Arial" w:cs="Arial"/>
          <w:b/>
          <w:spacing w:val="-12"/>
        </w:rPr>
        <w:t xml:space="preserve"> </w:t>
      </w:r>
      <w:r w:rsidRPr="008D2EFD">
        <w:rPr>
          <w:rFonts w:ascii="Arial" w:hAnsi="Arial" w:cs="Arial"/>
          <w:b/>
        </w:rPr>
        <w:t>Pública</w:t>
      </w:r>
      <w:r w:rsidRPr="008D2EFD">
        <w:rPr>
          <w:rFonts w:ascii="Arial" w:hAnsi="Arial" w:cs="Arial"/>
          <w:b/>
          <w:spacing w:val="-11"/>
        </w:rPr>
        <w:t xml:space="preserve"> </w:t>
      </w:r>
      <w:r w:rsidRPr="008D2EFD">
        <w:rPr>
          <w:rFonts w:ascii="Arial" w:hAnsi="Arial" w:cs="Arial"/>
          <w:b/>
        </w:rPr>
        <w:t>sobre</w:t>
      </w:r>
      <w:r w:rsidRPr="008D2EFD">
        <w:rPr>
          <w:rFonts w:ascii="Arial" w:hAnsi="Arial" w:cs="Arial"/>
          <w:b/>
          <w:spacing w:val="-51"/>
        </w:rPr>
        <w:t xml:space="preserve"> </w:t>
      </w:r>
      <w:r w:rsidRPr="008D2EFD">
        <w:rPr>
          <w:rFonts w:ascii="Arial" w:hAnsi="Arial" w:cs="Arial"/>
          <w:b/>
        </w:rPr>
        <w:t>Avaliação</w:t>
      </w:r>
      <w:r w:rsidRPr="008D2EFD">
        <w:rPr>
          <w:rFonts w:ascii="Arial" w:hAnsi="Arial" w:cs="Arial"/>
          <w:b/>
          <w:spacing w:val="1"/>
        </w:rPr>
        <w:t xml:space="preserve"> </w:t>
      </w:r>
      <w:r w:rsidRPr="008D2EFD">
        <w:rPr>
          <w:rFonts w:ascii="Arial" w:hAnsi="Arial" w:cs="Arial"/>
          <w:b/>
        </w:rPr>
        <w:t>do</w:t>
      </w:r>
      <w:r w:rsidRPr="008D2EFD">
        <w:rPr>
          <w:rFonts w:ascii="Arial" w:hAnsi="Arial" w:cs="Arial"/>
          <w:b/>
          <w:spacing w:val="1"/>
        </w:rPr>
        <w:t xml:space="preserve"> </w:t>
      </w:r>
      <w:r w:rsidRPr="008D2EFD">
        <w:rPr>
          <w:rFonts w:ascii="Arial" w:hAnsi="Arial" w:cs="Arial"/>
          <w:b/>
        </w:rPr>
        <w:t>Cumprimento</w:t>
      </w:r>
      <w:r w:rsidRPr="008D2EFD">
        <w:rPr>
          <w:rFonts w:ascii="Arial" w:hAnsi="Arial" w:cs="Arial"/>
          <w:b/>
          <w:spacing w:val="1"/>
        </w:rPr>
        <w:t xml:space="preserve"> </w:t>
      </w:r>
      <w:r w:rsidRPr="008D2EFD">
        <w:rPr>
          <w:rFonts w:ascii="Arial" w:hAnsi="Arial" w:cs="Arial"/>
          <w:b/>
        </w:rPr>
        <w:t>das</w:t>
      </w:r>
      <w:r w:rsidRPr="008D2EFD">
        <w:rPr>
          <w:rFonts w:ascii="Arial" w:hAnsi="Arial" w:cs="Arial"/>
          <w:b/>
          <w:spacing w:val="1"/>
        </w:rPr>
        <w:t xml:space="preserve"> </w:t>
      </w:r>
      <w:r w:rsidRPr="008D2EFD">
        <w:rPr>
          <w:rFonts w:ascii="Arial" w:hAnsi="Arial" w:cs="Arial"/>
          <w:b/>
        </w:rPr>
        <w:t>Metas</w:t>
      </w:r>
      <w:r w:rsidRPr="008D2EFD">
        <w:rPr>
          <w:rFonts w:ascii="Arial" w:hAnsi="Arial" w:cs="Arial"/>
          <w:b/>
          <w:spacing w:val="1"/>
        </w:rPr>
        <w:t xml:space="preserve"> </w:t>
      </w:r>
      <w:r w:rsidRPr="008D2EFD">
        <w:rPr>
          <w:rFonts w:ascii="Arial" w:hAnsi="Arial" w:cs="Arial"/>
          <w:b/>
        </w:rPr>
        <w:t>Fiscais</w:t>
      </w:r>
      <w:r w:rsidRPr="008D2EFD">
        <w:rPr>
          <w:rFonts w:ascii="Arial" w:hAnsi="Arial" w:cs="Arial"/>
          <w:spacing w:val="1"/>
        </w:rPr>
        <w:t xml:space="preserve"> </w:t>
      </w:r>
      <w:r w:rsidRPr="008D2EFD">
        <w:rPr>
          <w:rFonts w:ascii="Arial" w:hAnsi="Arial" w:cs="Arial"/>
        </w:rPr>
        <w:t>do</w:t>
      </w:r>
      <w:r w:rsidRPr="008D2EFD">
        <w:rPr>
          <w:rFonts w:ascii="Arial" w:hAnsi="Arial" w:cs="Arial"/>
          <w:spacing w:val="1"/>
        </w:rPr>
        <w:t xml:space="preserve"> </w:t>
      </w:r>
      <w:r w:rsidRPr="008D2EFD">
        <w:rPr>
          <w:rFonts w:ascii="Arial" w:hAnsi="Arial" w:cs="Arial"/>
        </w:rPr>
        <w:t>Município,</w:t>
      </w:r>
      <w:r w:rsidRPr="008D2EFD">
        <w:rPr>
          <w:rFonts w:ascii="Arial" w:hAnsi="Arial" w:cs="Arial"/>
          <w:spacing w:val="1"/>
        </w:rPr>
        <w:t xml:space="preserve"> </w:t>
      </w:r>
      <w:r w:rsidRPr="008D2EFD">
        <w:rPr>
          <w:rFonts w:ascii="Arial" w:hAnsi="Arial" w:cs="Arial"/>
        </w:rPr>
        <w:t>relativas</w:t>
      </w:r>
      <w:r w:rsidRPr="008D2EFD">
        <w:rPr>
          <w:rFonts w:ascii="Arial" w:hAnsi="Arial" w:cs="Arial"/>
          <w:spacing w:val="1"/>
        </w:rPr>
        <w:t xml:space="preserve"> </w:t>
      </w:r>
      <w:r w:rsidRPr="008D2EFD">
        <w:rPr>
          <w:rFonts w:ascii="Arial" w:hAnsi="Arial" w:cs="Arial"/>
        </w:rPr>
        <w:t>ao</w:t>
      </w:r>
      <w:r w:rsidRPr="008D2EFD">
        <w:rPr>
          <w:rFonts w:ascii="Arial" w:hAnsi="Arial" w:cs="Arial"/>
          <w:spacing w:val="1"/>
        </w:rPr>
        <w:t xml:space="preserve"> </w:t>
      </w:r>
      <w:r w:rsidR="002B2B90">
        <w:rPr>
          <w:rFonts w:ascii="Arial" w:hAnsi="Arial" w:cs="Arial"/>
          <w:spacing w:val="1"/>
        </w:rPr>
        <w:t>2</w:t>
      </w:r>
      <w:r w:rsidR="008D2EFD" w:rsidRPr="008D2EFD">
        <w:rPr>
          <w:rFonts w:ascii="Arial" w:hAnsi="Arial" w:cs="Arial"/>
          <w:spacing w:val="1"/>
        </w:rPr>
        <w:t>º</w:t>
      </w:r>
      <w:r w:rsidR="009E7CC4" w:rsidRPr="008D2EFD">
        <w:rPr>
          <w:rFonts w:ascii="Arial" w:hAnsi="Arial" w:cs="Arial"/>
          <w:spacing w:val="1"/>
        </w:rPr>
        <w:t xml:space="preserve"> </w:t>
      </w:r>
      <w:r w:rsidRPr="008D2EFD">
        <w:rPr>
          <w:rFonts w:ascii="Arial" w:hAnsi="Arial" w:cs="Arial"/>
        </w:rPr>
        <w:t>Quadrimestre</w:t>
      </w:r>
      <w:r w:rsidRPr="008D2EFD">
        <w:rPr>
          <w:rFonts w:ascii="Arial" w:hAnsi="Arial" w:cs="Arial"/>
          <w:spacing w:val="-2"/>
        </w:rPr>
        <w:t xml:space="preserve"> </w:t>
      </w:r>
      <w:r w:rsidRPr="008D2EFD">
        <w:rPr>
          <w:rFonts w:ascii="Arial" w:hAnsi="Arial" w:cs="Arial"/>
        </w:rPr>
        <w:t>de</w:t>
      </w:r>
      <w:r w:rsidRPr="008D2EFD">
        <w:rPr>
          <w:rFonts w:ascii="Arial" w:hAnsi="Arial" w:cs="Arial"/>
          <w:spacing w:val="-1"/>
        </w:rPr>
        <w:t xml:space="preserve"> </w:t>
      </w:r>
      <w:r w:rsidRPr="008D2EFD">
        <w:rPr>
          <w:rFonts w:ascii="Arial" w:hAnsi="Arial" w:cs="Arial"/>
        </w:rPr>
        <w:t>202</w:t>
      </w:r>
      <w:r w:rsidR="00652FB3">
        <w:rPr>
          <w:rFonts w:ascii="Arial" w:hAnsi="Arial" w:cs="Arial"/>
        </w:rPr>
        <w:t>6</w:t>
      </w:r>
      <w:r w:rsidRPr="008D2EFD">
        <w:rPr>
          <w:rFonts w:ascii="Arial" w:hAnsi="Arial" w:cs="Arial"/>
        </w:rPr>
        <w:t>.</w:t>
      </w:r>
    </w:p>
    <w:p w:rsidR="00C2772C" w:rsidRPr="00C2772C" w:rsidRDefault="00C2772C" w:rsidP="00C2772C">
      <w:pPr>
        <w:pStyle w:val="Corpodetexto"/>
        <w:spacing w:before="245"/>
        <w:ind w:left="102" w:right="119" w:firstLine="707"/>
        <w:jc w:val="both"/>
        <w:rPr>
          <w:rFonts w:ascii="Arial" w:hAnsi="Arial" w:cs="Arial"/>
          <w:spacing w:val="1"/>
          <w:lang w:val="pt-BR"/>
        </w:rPr>
      </w:pPr>
      <w:r w:rsidRPr="00C2772C">
        <w:rPr>
          <w:rFonts w:ascii="Arial" w:hAnsi="Arial" w:cs="Arial"/>
          <w:spacing w:val="1"/>
          <w:lang w:val="pt-BR"/>
        </w:rPr>
        <w:t xml:space="preserve">A apresentação será realizada perante a Comissão de Finanças da Câmara Municipal de Içara e aberta à participação da população em geral, no dia </w:t>
      </w:r>
      <w:r w:rsidR="002B2B90">
        <w:rPr>
          <w:rFonts w:ascii="Arial" w:hAnsi="Arial" w:cs="Arial"/>
          <w:b/>
          <w:bCs/>
          <w:spacing w:val="1"/>
          <w:lang w:val="pt-BR"/>
        </w:rPr>
        <w:t>29 de setembro</w:t>
      </w:r>
      <w:r w:rsidRPr="00C2772C">
        <w:rPr>
          <w:rFonts w:ascii="Arial" w:hAnsi="Arial" w:cs="Arial"/>
          <w:b/>
          <w:bCs/>
          <w:spacing w:val="1"/>
          <w:lang w:val="pt-BR"/>
        </w:rPr>
        <w:t xml:space="preserve"> de 2026, às 14 horas</w:t>
      </w:r>
      <w:r w:rsidRPr="00C2772C">
        <w:rPr>
          <w:rFonts w:ascii="Arial" w:hAnsi="Arial" w:cs="Arial"/>
          <w:spacing w:val="1"/>
          <w:lang w:val="pt-BR"/>
        </w:rPr>
        <w:t>, no plenário da Câmara Municipal, situado na Rua Henrique Lage, nº 155, Centro, Içara/SC.</w:t>
      </w:r>
    </w:p>
    <w:p w:rsidR="00255558" w:rsidRPr="008D2EFD" w:rsidRDefault="00255558">
      <w:pPr>
        <w:pStyle w:val="Corpodetexto"/>
        <w:rPr>
          <w:rFonts w:ascii="Arial" w:hAnsi="Arial" w:cs="Arial"/>
        </w:rPr>
      </w:pPr>
    </w:p>
    <w:p w:rsidR="00255558" w:rsidRPr="008D2EFD" w:rsidRDefault="00255558">
      <w:pPr>
        <w:pStyle w:val="Corpodetexto"/>
        <w:rPr>
          <w:rFonts w:ascii="Arial" w:hAnsi="Arial" w:cs="Arial"/>
        </w:rPr>
      </w:pPr>
    </w:p>
    <w:p w:rsidR="00255558" w:rsidRPr="008D2EFD" w:rsidRDefault="009A3B0A" w:rsidP="008D2EFD">
      <w:pPr>
        <w:pStyle w:val="Corpodetexto"/>
        <w:spacing w:before="1"/>
        <w:ind w:left="2268" w:right="2209"/>
        <w:jc w:val="center"/>
        <w:rPr>
          <w:rFonts w:ascii="Arial" w:hAnsi="Arial" w:cs="Arial"/>
        </w:rPr>
      </w:pPr>
      <w:bookmarkStart w:id="0" w:name="_GoBack"/>
      <w:r w:rsidRPr="008D2EFD">
        <w:rPr>
          <w:rFonts w:ascii="Arial" w:hAnsi="Arial" w:cs="Arial"/>
        </w:rPr>
        <w:t xml:space="preserve">Içara/SC, </w:t>
      </w:r>
      <w:r w:rsidR="002B2B90">
        <w:rPr>
          <w:rFonts w:ascii="Arial" w:hAnsi="Arial" w:cs="Arial"/>
        </w:rPr>
        <w:t>03 de setembro</w:t>
      </w:r>
      <w:r w:rsidR="00C2772C">
        <w:rPr>
          <w:rFonts w:ascii="Arial" w:hAnsi="Arial" w:cs="Arial"/>
          <w:spacing w:val="-2"/>
        </w:rPr>
        <w:t xml:space="preserve"> </w:t>
      </w:r>
      <w:r w:rsidR="008D2EFD">
        <w:rPr>
          <w:rFonts w:ascii="Arial" w:hAnsi="Arial" w:cs="Arial"/>
        </w:rPr>
        <w:t xml:space="preserve">de </w:t>
      </w:r>
      <w:r w:rsidRPr="008D2EFD">
        <w:rPr>
          <w:rFonts w:ascii="Arial" w:hAnsi="Arial" w:cs="Arial"/>
        </w:rPr>
        <w:t>202</w:t>
      </w:r>
      <w:r w:rsidR="00652FB3">
        <w:rPr>
          <w:rFonts w:ascii="Arial" w:hAnsi="Arial" w:cs="Arial"/>
        </w:rPr>
        <w:t>6</w:t>
      </w:r>
      <w:r w:rsidR="00377A4D" w:rsidRPr="008D2EFD">
        <w:rPr>
          <w:rFonts w:ascii="Arial" w:hAnsi="Arial" w:cs="Arial"/>
        </w:rPr>
        <w:t>.</w:t>
      </w:r>
    </w:p>
    <w:bookmarkEnd w:id="0"/>
    <w:p w:rsidR="00255558" w:rsidRPr="008D2EFD" w:rsidRDefault="00255558" w:rsidP="008D2EFD">
      <w:pPr>
        <w:pStyle w:val="Corpodetexto"/>
        <w:jc w:val="center"/>
        <w:rPr>
          <w:rFonts w:ascii="Arial" w:hAnsi="Arial" w:cs="Arial"/>
        </w:rPr>
      </w:pPr>
    </w:p>
    <w:p w:rsidR="00255558" w:rsidRPr="008D2EFD" w:rsidRDefault="00255558" w:rsidP="008D2EFD">
      <w:pPr>
        <w:pStyle w:val="Corpodetexto"/>
        <w:jc w:val="center"/>
        <w:rPr>
          <w:rFonts w:ascii="Arial" w:hAnsi="Arial" w:cs="Arial"/>
        </w:rPr>
      </w:pPr>
    </w:p>
    <w:p w:rsidR="009E7CC4" w:rsidRPr="008D2EFD" w:rsidRDefault="00463386" w:rsidP="008D2EFD">
      <w:pPr>
        <w:pStyle w:val="Corpodetexto"/>
        <w:jc w:val="center"/>
        <w:rPr>
          <w:rFonts w:ascii="Arial" w:hAnsi="Arial" w:cs="Arial"/>
          <w:b/>
          <w:sz w:val="28"/>
        </w:rPr>
      </w:pPr>
      <w:r w:rsidRPr="008D2EFD">
        <w:rPr>
          <w:rFonts w:ascii="Arial" w:hAnsi="Arial" w:cs="Arial"/>
          <w:b/>
          <w:sz w:val="28"/>
        </w:rPr>
        <w:t>Dalvania Cardoso</w:t>
      </w:r>
    </w:p>
    <w:p w:rsidR="009E7CC4" w:rsidRPr="008D2EFD" w:rsidRDefault="00463386" w:rsidP="008D2EFD">
      <w:pPr>
        <w:pStyle w:val="Corpodetexto"/>
        <w:jc w:val="center"/>
        <w:rPr>
          <w:rFonts w:ascii="Arial" w:hAnsi="Arial" w:cs="Arial"/>
          <w:sz w:val="23"/>
        </w:rPr>
      </w:pPr>
      <w:r w:rsidRPr="008D2EFD">
        <w:rPr>
          <w:rFonts w:ascii="Arial" w:hAnsi="Arial" w:cs="Arial"/>
          <w:sz w:val="23"/>
        </w:rPr>
        <w:t xml:space="preserve">Prefeita Municipal </w:t>
      </w:r>
    </w:p>
    <w:sectPr w:rsidR="009E7CC4" w:rsidRPr="008D2EFD">
      <w:type w:val="continuous"/>
      <w:pgSz w:w="11910" w:h="16840"/>
      <w:pgMar w:top="14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558"/>
    <w:rsid w:val="000C3097"/>
    <w:rsid w:val="00134680"/>
    <w:rsid w:val="00186597"/>
    <w:rsid w:val="00255558"/>
    <w:rsid w:val="002B2B90"/>
    <w:rsid w:val="00374D24"/>
    <w:rsid w:val="00377A4D"/>
    <w:rsid w:val="00394837"/>
    <w:rsid w:val="003C2EA3"/>
    <w:rsid w:val="00463386"/>
    <w:rsid w:val="00607A52"/>
    <w:rsid w:val="00632636"/>
    <w:rsid w:val="00647492"/>
    <w:rsid w:val="00652FB3"/>
    <w:rsid w:val="008938F0"/>
    <w:rsid w:val="008D2EFD"/>
    <w:rsid w:val="008E42F2"/>
    <w:rsid w:val="009A3B0A"/>
    <w:rsid w:val="009E7CC4"/>
    <w:rsid w:val="00AC1BE7"/>
    <w:rsid w:val="00AF4C5D"/>
    <w:rsid w:val="00B265AA"/>
    <w:rsid w:val="00B62D6F"/>
    <w:rsid w:val="00C2772C"/>
    <w:rsid w:val="00D345DE"/>
    <w:rsid w:val="00D60AF0"/>
    <w:rsid w:val="00D91D37"/>
    <w:rsid w:val="00E8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5CC71-66A0-43D3-B1AD-DD6E8F28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40"/>
      <w:ind w:left="102"/>
    </w:pPr>
    <w:rPr>
      <w:b/>
      <w:bCs/>
      <w:sz w:val="30"/>
      <w:szCs w:val="3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9A3B0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3B0A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controleinterno2</cp:lastModifiedBy>
  <cp:revision>4</cp:revision>
  <cp:lastPrinted>2026-05-19T18:46:00Z</cp:lastPrinted>
  <dcterms:created xsi:type="dcterms:W3CDTF">2026-09-23T17:01:00Z</dcterms:created>
  <dcterms:modified xsi:type="dcterms:W3CDTF">2026-09-23T17:03:00Z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2024-02-06T00:00:00Z</vt:filetime>
  </property>
</Properties>
</file>